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D16B" w14:textId="77777777" w:rsidR="00E06352" w:rsidRDefault="00E06352">
      <w:pPr>
        <w:widowControl w:val="0"/>
        <w:pBdr>
          <w:top w:val="nil"/>
          <w:left w:val="nil"/>
          <w:bottom w:val="nil"/>
          <w:right w:val="nil"/>
          <w:between w:val="nil"/>
        </w:pBdr>
        <w:spacing w:after="0" w:line="276" w:lineRule="auto"/>
        <w:rPr>
          <w:rFonts w:ascii="Arial" w:eastAsia="Arial" w:hAnsi="Arial" w:cs="Arial"/>
          <w:color w:val="000000"/>
        </w:rPr>
      </w:pPr>
    </w:p>
    <w:tbl>
      <w:tblPr>
        <w:tblStyle w:val="a"/>
        <w:bidiVisual/>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5"/>
        <w:gridCol w:w="4815"/>
      </w:tblGrid>
      <w:tr w:rsidR="00E06352" w14:paraId="35F40D30" w14:textId="77777777">
        <w:tc>
          <w:tcPr>
            <w:tcW w:w="9300" w:type="dxa"/>
            <w:gridSpan w:val="2"/>
          </w:tcPr>
          <w:p w14:paraId="47CA4634" w14:textId="7629EB13" w:rsidR="00E06352" w:rsidRDefault="00000000" w:rsidP="00F1500C">
            <w:pPr>
              <w:jc w:val="both"/>
              <w:rPr>
                <w:rFonts w:ascii="Times New Roman" w:eastAsia="Times New Roman" w:hAnsi="Times New Roman" w:cs="Times New Roman"/>
                <w:b/>
              </w:rPr>
            </w:pPr>
            <w:r>
              <w:rPr>
                <w:rFonts w:ascii="Times New Roman" w:eastAsia="Times New Roman" w:hAnsi="Times New Roman" w:cs="Times New Roman"/>
                <w:b/>
              </w:rPr>
              <w:t xml:space="preserve">PoC-led Organization: </w:t>
            </w:r>
          </w:p>
        </w:tc>
      </w:tr>
      <w:tr w:rsidR="00E06352" w14:paraId="52A58252" w14:textId="77777777">
        <w:tc>
          <w:tcPr>
            <w:tcW w:w="9300" w:type="dxa"/>
            <w:gridSpan w:val="2"/>
          </w:tcPr>
          <w:p w14:paraId="6EAAAB2C" w14:textId="412C3BED" w:rsidR="00E06352" w:rsidRDefault="00000000">
            <w:pPr>
              <w:jc w:val="both"/>
              <w:rPr>
                <w:rFonts w:ascii="Times New Roman" w:eastAsia="Times New Roman" w:hAnsi="Times New Roman" w:cs="Times New Roman"/>
                <w:b/>
                <w:color w:val="0000FF"/>
                <w:sz w:val="24"/>
                <w:szCs w:val="24"/>
              </w:rPr>
            </w:pPr>
            <w:r>
              <w:rPr>
                <w:rFonts w:ascii="Times New Roman" w:eastAsia="Times New Roman" w:hAnsi="Times New Roman" w:cs="Times New Roman"/>
                <w:b/>
              </w:rPr>
              <w:t xml:space="preserve">Contact person/ project lead: </w:t>
            </w:r>
          </w:p>
          <w:p w14:paraId="2475B4CA" w14:textId="77777777" w:rsidR="00E06352" w:rsidRDefault="00E06352">
            <w:pPr>
              <w:jc w:val="both"/>
              <w:rPr>
                <w:rFonts w:ascii="Times New Roman" w:eastAsia="Times New Roman" w:hAnsi="Times New Roman" w:cs="Times New Roman"/>
                <w:b/>
              </w:rPr>
            </w:pPr>
          </w:p>
        </w:tc>
      </w:tr>
      <w:tr w:rsidR="00E06352" w14:paraId="31E729F9" w14:textId="77777777">
        <w:tc>
          <w:tcPr>
            <w:tcW w:w="4485" w:type="dxa"/>
          </w:tcPr>
          <w:p w14:paraId="328574EF" w14:textId="022A613E" w:rsidR="00E06352" w:rsidRDefault="00000000">
            <w:pPr>
              <w:jc w:val="both"/>
              <w:rPr>
                <w:rFonts w:ascii="Times New Roman" w:eastAsia="Times New Roman" w:hAnsi="Times New Roman" w:cs="Times New Roman"/>
                <w:b/>
                <w:color w:val="0000FF"/>
                <w:sz w:val="24"/>
                <w:szCs w:val="24"/>
              </w:rPr>
            </w:pPr>
            <w:r>
              <w:rPr>
                <w:rFonts w:ascii="Times New Roman" w:eastAsia="Times New Roman" w:hAnsi="Times New Roman" w:cs="Times New Roman"/>
                <w:b/>
              </w:rPr>
              <w:t>Implementation Period:</w:t>
            </w:r>
            <w:r>
              <w:rPr>
                <w:rFonts w:ascii="Times New Roman" w:eastAsia="Times New Roman" w:hAnsi="Times New Roman" w:cs="Times New Roman"/>
              </w:rPr>
              <w:t xml:space="preserve"> </w:t>
            </w:r>
          </w:p>
          <w:p w14:paraId="44E3B2F1" w14:textId="77777777" w:rsidR="00E06352" w:rsidRDefault="00E06352">
            <w:pPr>
              <w:jc w:val="both"/>
              <w:rPr>
                <w:rFonts w:ascii="Times New Roman" w:eastAsia="Times New Roman" w:hAnsi="Times New Roman" w:cs="Times New Roman"/>
              </w:rPr>
            </w:pPr>
          </w:p>
        </w:tc>
        <w:tc>
          <w:tcPr>
            <w:tcW w:w="4815" w:type="dxa"/>
          </w:tcPr>
          <w:p w14:paraId="6E549147" w14:textId="5903CF09" w:rsidR="00E06352" w:rsidRDefault="00000000">
            <w:pPr>
              <w:jc w:val="both"/>
              <w:rPr>
                <w:rFonts w:ascii="Lora" w:eastAsia="Lora" w:hAnsi="Lora" w:cs="Lora"/>
                <w:b/>
                <w:color w:val="0000FF"/>
                <w:sz w:val="24"/>
                <w:szCs w:val="24"/>
              </w:rPr>
            </w:pPr>
            <w:r>
              <w:rPr>
                <w:rFonts w:ascii="Times New Roman" w:eastAsia="Times New Roman" w:hAnsi="Times New Roman" w:cs="Times New Roman"/>
                <w:b/>
              </w:rPr>
              <w:t xml:space="preserve">Location Of Implementation: </w:t>
            </w:r>
          </w:p>
          <w:p w14:paraId="3D5646CE" w14:textId="77777777" w:rsidR="00E06352" w:rsidRDefault="00E06352">
            <w:pPr>
              <w:jc w:val="both"/>
              <w:rPr>
                <w:rFonts w:ascii="Times New Roman" w:eastAsia="Times New Roman" w:hAnsi="Times New Roman" w:cs="Times New Roman"/>
                <w:b/>
              </w:rPr>
            </w:pPr>
          </w:p>
        </w:tc>
      </w:tr>
      <w:tr w:rsidR="00E06352" w14:paraId="5C0CD6E5" w14:textId="77777777">
        <w:trPr>
          <w:trHeight w:val="439"/>
        </w:trPr>
        <w:tc>
          <w:tcPr>
            <w:tcW w:w="9300" w:type="dxa"/>
            <w:gridSpan w:val="2"/>
          </w:tcPr>
          <w:p w14:paraId="0C4206D5" w14:textId="2EE13A40" w:rsidR="00E06352" w:rsidRDefault="00000000">
            <w:pPr>
              <w:jc w:val="both"/>
              <w:rPr>
                <w:rFonts w:ascii="Lora" w:eastAsia="Lora" w:hAnsi="Lora" w:cs="Lora"/>
                <w:b/>
                <w:color w:val="0000FF"/>
                <w:sz w:val="24"/>
                <w:szCs w:val="24"/>
              </w:rPr>
            </w:pPr>
            <w:r>
              <w:rPr>
                <w:rFonts w:ascii="Times New Roman" w:eastAsia="Times New Roman" w:hAnsi="Times New Roman" w:cs="Times New Roman"/>
                <w:b/>
              </w:rPr>
              <w:t xml:space="preserve">Target Population: </w:t>
            </w:r>
          </w:p>
        </w:tc>
      </w:tr>
      <w:tr w:rsidR="00E06352" w14:paraId="78EB4F1F" w14:textId="77777777">
        <w:trPr>
          <w:trHeight w:val="439"/>
        </w:trPr>
        <w:tc>
          <w:tcPr>
            <w:tcW w:w="4485" w:type="dxa"/>
          </w:tcPr>
          <w:p w14:paraId="739CEDE6" w14:textId="237AD3F9" w:rsidR="00E06352" w:rsidRDefault="00000000">
            <w:pPr>
              <w:jc w:val="both"/>
              <w:rPr>
                <w:rFonts w:ascii="Lora" w:eastAsia="Lora" w:hAnsi="Lora" w:cs="Lora"/>
                <w:b/>
                <w:color w:val="0000FF"/>
                <w:sz w:val="24"/>
                <w:szCs w:val="24"/>
              </w:rPr>
            </w:pPr>
            <w:r>
              <w:rPr>
                <w:rFonts w:ascii="Times New Roman" w:eastAsia="Times New Roman" w:hAnsi="Times New Roman" w:cs="Times New Roman"/>
                <w:b/>
              </w:rPr>
              <w:t>Number of Indirect Beneficiaries:</w:t>
            </w:r>
            <w:r>
              <w:rPr>
                <w:rFonts w:ascii="Lora" w:eastAsia="Lora" w:hAnsi="Lora" w:cs="Lora"/>
                <w:b/>
                <w:color w:val="0000FF"/>
                <w:sz w:val="24"/>
                <w:szCs w:val="24"/>
              </w:rPr>
              <w:t xml:space="preserve"> </w:t>
            </w:r>
          </w:p>
        </w:tc>
        <w:tc>
          <w:tcPr>
            <w:tcW w:w="4815" w:type="dxa"/>
          </w:tcPr>
          <w:p w14:paraId="665F812B" w14:textId="118481F8" w:rsidR="00E06352" w:rsidRDefault="00000000">
            <w:pPr>
              <w:spacing w:after="160"/>
              <w:jc w:val="both"/>
              <w:rPr>
                <w:rFonts w:ascii="Times New Roman" w:eastAsia="Times New Roman" w:hAnsi="Times New Roman" w:cs="Times New Roman"/>
                <w:b/>
                <w:color w:val="0000FF"/>
                <w:sz w:val="24"/>
                <w:szCs w:val="24"/>
              </w:rPr>
            </w:pPr>
            <w:r>
              <w:rPr>
                <w:rFonts w:ascii="Times New Roman" w:eastAsia="Times New Roman" w:hAnsi="Times New Roman" w:cs="Times New Roman"/>
                <w:b/>
              </w:rPr>
              <w:t>Number of Direct Beneficiaries:</w:t>
            </w:r>
            <w:r>
              <w:rPr>
                <w:rFonts w:ascii="Times New Roman" w:eastAsia="Times New Roman" w:hAnsi="Times New Roman" w:cs="Times New Roman"/>
                <w:b/>
                <w:sz w:val="24"/>
                <w:szCs w:val="24"/>
              </w:rPr>
              <w:t xml:space="preserve"> </w:t>
            </w:r>
          </w:p>
        </w:tc>
      </w:tr>
      <w:tr w:rsidR="00E06352" w14:paraId="717A9E59" w14:textId="77777777">
        <w:trPr>
          <w:trHeight w:val="274"/>
        </w:trPr>
        <w:tc>
          <w:tcPr>
            <w:tcW w:w="9300" w:type="dxa"/>
            <w:gridSpan w:val="2"/>
          </w:tcPr>
          <w:p w14:paraId="274DDF42" w14:textId="3A22B8DF" w:rsidR="00E06352" w:rsidRDefault="00000000" w:rsidP="00F1500C">
            <w:pPr>
              <w:jc w:val="both"/>
              <w:rPr>
                <w:rFonts w:ascii="Times New Roman" w:eastAsia="Times New Roman" w:hAnsi="Times New Roman" w:cs="Times New Roman"/>
              </w:rPr>
            </w:pPr>
            <w:r>
              <w:rPr>
                <w:rFonts w:ascii="Times New Roman" w:eastAsia="Times New Roman" w:hAnsi="Times New Roman" w:cs="Times New Roman"/>
                <w:b/>
              </w:rPr>
              <w:t xml:space="preserve">Estimated Budget in USD and local currency: </w:t>
            </w:r>
          </w:p>
        </w:tc>
      </w:tr>
    </w:tbl>
    <w:p w14:paraId="08199F17" w14:textId="77777777" w:rsidR="00E06352" w:rsidRDefault="00E06352">
      <w:pPr>
        <w:spacing w:line="240" w:lineRule="auto"/>
        <w:jc w:val="both"/>
        <w:rPr>
          <w:rFonts w:ascii="Times New Roman" w:eastAsia="Times New Roman" w:hAnsi="Times New Roman" w:cs="Times New Roman"/>
          <w:b/>
          <w:u w:val="single"/>
        </w:rPr>
      </w:pPr>
    </w:p>
    <w:p w14:paraId="59F8F86A" w14:textId="77777777" w:rsidR="00E06352" w:rsidRDefault="00E06352">
      <w:pPr>
        <w:spacing w:after="0" w:line="240" w:lineRule="auto"/>
        <w:jc w:val="both"/>
        <w:rPr>
          <w:rFonts w:ascii="Times New Roman" w:eastAsia="Times New Roman" w:hAnsi="Times New Roman" w:cs="Times New Roman"/>
          <w:b/>
          <w:u w:val="single"/>
        </w:rPr>
      </w:pPr>
    </w:p>
    <w:p w14:paraId="3F5EEA27" w14:textId="77777777" w:rsidR="00E06352"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To be filled out by the PoC-Led Organization</w:t>
      </w:r>
    </w:p>
    <w:p w14:paraId="3749A65F" w14:textId="77777777" w:rsidR="00E06352" w:rsidRDefault="00E06352">
      <w:pPr>
        <w:spacing w:after="0" w:line="240" w:lineRule="auto"/>
        <w:jc w:val="both"/>
        <w:rPr>
          <w:rFonts w:ascii="Times New Roman" w:eastAsia="Times New Roman" w:hAnsi="Times New Roman" w:cs="Times New Roman"/>
          <w:b/>
          <w:u w:val="single"/>
        </w:rPr>
      </w:pPr>
    </w:p>
    <w:p w14:paraId="1F8059F0" w14:textId="325EA8B2" w:rsidR="00E06352" w:rsidRDefault="0000000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Background</w:t>
      </w:r>
      <w:r w:rsidR="009173FB">
        <w:rPr>
          <w:rFonts w:ascii="Times New Roman" w:eastAsia="Times New Roman" w:hAnsi="Times New Roman" w:cs="Times New Roman"/>
          <w:b/>
          <w:u w:val="single"/>
        </w:rPr>
        <w:t xml:space="preserve"> (Max 500 words)</w:t>
      </w:r>
    </w:p>
    <w:p w14:paraId="1A071459" w14:textId="77777777" w:rsidR="00E06352" w:rsidRDefault="00000000">
      <w:pP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Please describe the context and why this project is needed. </w:t>
      </w:r>
    </w:p>
    <w:p w14:paraId="7697303A" w14:textId="77777777" w:rsidR="00E06352" w:rsidRDefault="00E06352">
      <w:pPr>
        <w:spacing w:after="0" w:line="240" w:lineRule="auto"/>
        <w:jc w:val="both"/>
        <w:rPr>
          <w:rFonts w:ascii="Times New Roman" w:eastAsia="Times New Roman" w:hAnsi="Times New Roman" w:cs="Times New Roman"/>
          <w:color w:val="0000FF"/>
        </w:rPr>
      </w:pPr>
    </w:p>
    <w:p w14:paraId="21220D0B" w14:textId="77777777" w:rsidR="00E06352" w:rsidRDefault="00000000">
      <w:pP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i/>
          <w:color w:val="FF0000"/>
        </w:rPr>
        <w:t>Indicate whether the proposed activities are new or already existing. Additionally, please include information about how the community have been involved in generating the project proposal.</w:t>
      </w:r>
    </w:p>
    <w:p w14:paraId="056FBD01" w14:textId="3493A573" w:rsidR="00E06352" w:rsidRPr="003C15DF" w:rsidRDefault="00000000">
      <w:pPr>
        <w:spacing w:after="0" w:line="240" w:lineRule="auto"/>
        <w:jc w:val="both"/>
        <w:rPr>
          <w:rFonts w:ascii="Times New Roman" w:eastAsia="Times New Roman" w:hAnsi="Times New Roman" w:cs="Times New Roman"/>
          <w:color w:val="0000FF"/>
        </w:rPr>
      </w:pPr>
      <w:r>
        <w:rPr>
          <w:rFonts w:ascii="Times New Roman" w:eastAsia="Times New Roman" w:hAnsi="Times New Roman" w:cs="Times New Roman"/>
          <w:i/>
          <w:color w:val="FF0000"/>
        </w:rPr>
        <w:t xml:space="preserve"> </w:t>
      </w:r>
    </w:p>
    <w:p w14:paraId="2AB274C1" w14:textId="3832091A" w:rsidR="00E06352" w:rsidRDefault="0000000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Main Objectives</w:t>
      </w:r>
      <w:r w:rsidR="009173FB">
        <w:rPr>
          <w:rFonts w:ascii="Times New Roman" w:eastAsia="Times New Roman" w:hAnsi="Times New Roman" w:cs="Times New Roman"/>
          <w:b/>
          <w:u w:val="single"/>
        </w:rPr>
        <w:t xml:space="preserve"> (Max 200 words)</w:t>
      </w:r>
    </w:p>
    <w:p w14:paraId="1B35DC18" w14:textId="77777777" w:rsidR="00E06352" w:rsidRDefault="00000000">
      <w:pP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i/>
          <w:color w:val="FF0000"/>
        </w:rPr>
        <w:t>Please highlight the main objectives of the project.</w:t>
      </w:r>
    </w:p>
    <w:p w14:paraId="7C493F3C" w14:textId="77777777" w:rsidR="00E06352" w:rsidRDefault="00E06352">
      <w:pPr>
        <w:spacing w:after="0" w:line="240" w:lineRule="auto"/>
        <w:jc w:val="both"/>
        <w:rPr>
          <w:rFonts w:ascii="Times New Roman" w:eastAsia="Times New Roman" w:hAnsi="Times New Roman" w:cs="Times New Roman"/>
          <w:i/>
          <w:color w:val="FF0000"/>
        </w:rPr>
      </w:pPr>
    </w:p>
    <w:p w14:paraId="0B044C03" w14:textId="1B754CA8" w:rsidR="00E06352" w:rsidRDefault="00000000">
      <w:pPr>
        <w:pBdr>
          <w:top w:val="nil"/>
          <w:left w:val="nil"/>
          <w:bottom w:val="nil"/>
          <w:right w:val="nil"/>
          <w:between w:val="nil"/>
        </w:pBdr>
        <w:spacing w:before="240"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Target Group</w:t>
      </w:r>
      <w:r w:rsidR="009173FB">
        <w:rPr>
          <w:rFonts w:ascii="Times New Roman" w:eastAsia="Times New Roman" w:hAnsi="Times New Roman" w:cs="Times New Roman"/>
          <w:b/>
          <w:color w:val="000000"/>
          <w:u w:val="single"/>
        </w:rPr>
        <w:t xml:space="preserve"> (Max 200 words)</w:t>
      </w:r>
    </w:p>
    <w:p w14:paraId="3EE4CACF" w14:textId="77777777" w:rsidR="00E06352"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i/>
          <w:color w:val="FF0000"/>
        </w:rPr>
        <w:t>Please include details about age, gender, diversity (AGD).</w:t>
      </w:r>
    </w:p>
    <w:p w14:paraId="6A45381F" w14:textId="77777777" w:rsidR="00E06352" w:rsidRDefault="00E06352">
      <w:pPr>
        <w:pBdr>
          <w:top w:val="nil"/>
          <w:left w:val="nil"/>
          <w:bottom w:val="nil"/>
          <w:right w:val="nil"/>
          <w:between w:val="nil"/>
        </w:pBdr>
        <w:spacing w:after="0" w:line="240" w:lineRule="auto"/>
        <w:jc w:val="both"/>
        <w:rPr>
          <w:rFonts w:ascii="Times New Roman" w:eastAsia="Times New Roman" w:hAnsi="Times New Roman" w:cs="Times New Roman"/>
          <w:i/>
          <w:color w:val="FF0000"/>
        </w:rPr>
      </w:pPr>
    </w:p>
    <w:p w14:paraId="38A8E61E" w14:textId="77777777" w:rsidR="00E06352" w:rsidRDefault="00E06352">
      <w:pPr>
        <w:spacing w:after="0" w:line="276" w:lineRule="auto"/>
        <w:rPr>
          <w:rFonts w:ascii="Montserrat Medium" w:eastAsia="Montserrat Medium" w:hAnsi="Montserrat Medium" w:cs="Montserrat Medium"/>
          <w:color w:val="0000FF"/>
        </w:rPr>
      </w:pPr>
    </w:p>
    <w:p w14:paraId="4290CF96" w14:textId="27014864" w:rsidR="00E06352" w:rsidRDefault="0000000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Main Activities</w:t>
      </w:r>
    </w:p>
    <w:p w14:paraId="48787A4B" w14:textId="77777777" w:rsidR="00E06352" w:rsidRDefault="00000000">
      <w:pPr>
        <w:jc w:val="both"/>
        <w:rPr>
          <w:rFonts w:ascii="Times New Roman" w:eastAsia="Times New Roman" w:hAnsi="Times New Roman" w:cs="Times New Roman"/>
          <w:i/>
          <w:color w:val="FF0000"/>
        </w:rPr>
      </w:pPr>
      <w:r>
        <w:rPr>
          <w:rFonts w:ascii="Times New Roman" w:eastAsia="Times New Roman" w:hAnsi="Times New Roman" w:cs="Times New Roman"/>
          <w:i/>
          <w:color w:val="FF0000"/>
        </w:rPr>
        <w:t>Brief explanation of the activities of the project and specification of what activities the budget is needed for, how it will be used, what supporting documents are expected per activity using budget, and who is the responsible staff member (a brief narrative and completion of below table).</w:t>
      </w:r>
    </w:p>
    <w:p w14:paraId="50F8700E" w14:textId="22A8D18E" w:rsidR="00E06352" w:rsidRDefault="00E06352">
      <w:pPr>
        <w:spacing w:after="0" w:line="276" w:lineRule="auto"/>
        <w:rPr>
          <w:rFonts w:ascii="Times New Roman" w:eastAsia="Times New Roman" w:hAnsi="Times New Roman" w:cs="Times New Roman"/>
          <w:color w:val="0000FF"/>
        </w:rPr>
      </w:pPr>
    </w:p>
    <w:p w14:paraId="49462233" w14:textId="77777777" w:rsidR="003C15DF" w:rsidRDefault="003C15DF">
      <w:pPr>
        <w:spacing w:after="0" w:line="276" w:lineRule="auto"/>
        <w:rPr>
          <w:rFonts w:ascii="Times New Roman" w:eastAsia="Times New Roman" w:hAnsi="Times New Roman" w:cs="Times New Roman"/>
          <w:color w:val="0000FF"/>
        </w:rPr>
      </w:pPr>
    </w:p>
    <w:p w14:paraId="2AD2AFA8" w14:textId="77777777" w:rsidR="003C15DF" w:rsidRDefault="003C15DF">
      <w:pPr>
        <w:spacing w:after="0" w:line="276" w:lineRule="auto"/>
        <w:rPr>
          <w:rFonts w:ascii="Times New Roman" w:eastAsia="Times New Roman" w:hAnsi="Times New Roman" w:cs="Times New Roman"/>
          <w:color w:val="0000FF"/>
        </w:rPr>
      </w:pPr>
    </w:p>
    <w:p w14:paraId="55FA0EC8" w14:textId="77777777" w:rsidR="003C15DF" w:rsidRDefault="003C15DF">
      <w:pPr>
        <w:spacing w:after="0" w:line="276" w:lineRule="auto"/>
        <w:rPr>
          <w:rFonts w:ascii="Times New Roman" w:eastAsia="Times New Roman" w:hAnsi="Times New Roman" w:cs="Times New Roman"/>
          <w:color w:val="0000FF"/>
        </w:rPr>
      </w:pPr>
    </w:p>
    <w:p w14:paraId="6570D734" w14:textId="77777777" w:rsidR="003C15DF" w:rsidRDefault="003C15DF">
      <w:pPr>
        <w:spacing w:after="0" w:line="276" w:lineRule="auto"/>
        <w:rPr>
          <w:rFonts w:ascii="Times New Roman" w:eastAsia="Times New Roman" w:hAnsi="Times New Roman" w:cs="Times New Roman"/>
          <w:color w:val="0000FF"/>
        </w:rPr>
      </w:pPr>
    </w:p>
    <w:p w14:paraId="605CAEB5" w14:textId="77777777" w:rsidR="003C15DF" w:rsidRDefault="003C15DF">
      <w:pPr>
        <w:spacing w:after="0" w:line="276" w:lineRule="auto"/>
        <w:rPr>
          <w:rFonts w:ascii="Lora" w:eastAsia="Lora" w:hAnsi="Lora" w:cs="Lora"/>
          <w:color w:val="0000FF"/>
        </w:rPr>
      </w:pPr>
    </w:p>
    <w:p w14:paraId="65EF96A2" w14:textId="77777777" w:rsidR="00E06352" w:rsidRDefault="00E06352">
      <w:pPr>
        <w:jc w:val="both"/>
        <w:rPr>
          <w:rFonts w:ascii="Times New Roman" w:eastAsia="Times New Roman" w:hAnsi="Times New Roman" w:cs="Times New Roman"/>
          <w:color w:val="0000FF"/>
        </w:rPr>
      </w:pPr>
    </w:p>
    <w:p w14:paraId="3372C4FB" w14:textId="77777777" w:rsidR="00E06352" w:rsidRDefault="00E06352">
      <w:pPr>
        <w:jc w:val="both"/>
        <w:rPr>
          <w:rFonts w:ascii="Times New Roman" w:eastAsia="Times New Roman" w:hAnsi="Times New Roman" w:cs="Times New Roman"/>
          <w:i/>
          <w:color w:val="FF0000"/>
        </w:rPr>
      </w:pPr>
    </w:p>
    <w:p w14:paraId="2C1FA0F9" w14:textId="77777777" w:rsidR="009868AD" w:rsidRDefault="009868AD">
      <w:pPr>
        <w:jc w:val="both"/>
        <w:rPr>
          <w:rFonts w:ascii="Times New Roman" w:eastAsia="Times New Roman" w:hAnsi="Times New Roman" w:cs="Times New Roman"/>
          <w:i/>
          <w:color w:val="FF0000"/>
        </w:rPr>
      </w:pPr>
    </w:p>
    <w:p w14:paraId="4CC7142D" w14:textId="77777777" w:rsidR="009868AD" w:rsidRDefault="009868AD">
      <w:pPr>
        <w:jc w:val="both"/>
        <w:rPr>
          <w:rFonts w:ascii="Times New Roman" w:eastAsia="Times New Roman" w:hAnsi="Times New Roman" w:cs="Times New Roman"/>
          <w:i/>
          <w:color w:val="FF0000"/>
        </w:rPr>
      </w:pPr>
    </w:p>
    <w:p w14:paraId="54FB9BE3" w14:textId="77777777" w:rsidR="00E06352" w:rsidRDefault="00E06352">
      <w:pPr>
        <w:jc w:val="both"/>
        <w:rPr>
          <w:rFonts w:ascii="Times New Roman" w:eastAsia="Times New Roman" w:hAnsi="Times New Roman" w:cs="Times New Roman"/>
          <w:i/>
          <w:color w:val="FF0000"/>
        </w:rPr>
      </w:pPr>
    </w:p>
    <w:p w14:paraId="539830F9" w14:textId="77777777" w:rsidR="00E06352" w:rsidRDefault="00000000">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Project Expenditure</w:t>
      </w:r>
    </w:p>
    <w:tbl>
      <w:tblPr>
        <w:tblStyle w:val="a0"/>
        <w:tblW w:w="1050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605"/>
        <w:gridCol w:w="1230"/>
        <w:gridCol w:w="1844"/>
        <w:gridCol w:w="1350"/>
        <w:gridCol w:w="1215"/>
        <w:gridCol w:w="1557"/>
      </w:tblGrid>
      <w:tr w:rsidR="00E06352" w14:paraId="73D1A126" w14:textId="77777777">
        <w:tc>
          <w:tcPr>
            <w:tcW w:w="1701" w:type="dxa"/>
            <w:shd w:val="clear" w:color="auto" w:fill="FFD965"/>
            <w:vAlign w:val="center"/>
          </w:tcPr>
          <w:p w14:paraId="109BB4AD"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Implementation</w:t>
            </w:r>
          </w:p>
          <w:p w14:paraId="406EF9C2"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Period</w:t>
            </w:r>
          </w:p>
        </w:tc>
        <w:tc>
          <w:tcPr>
            <w:tcW w:w="1605" w:type="dxa"/>
            <w:shd w:val="clear" w:color="auto" w:fill="FFD965"/>
            <w:vAlign w:val="center"/>
          </w:tcPr>
          <w:p w14:paraId="7C70680E"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Activity Description </w:t>
            </w:r>
          </w:p>
        </w:tc>
        <w:tc>
          <w:tcPr>
            <w:tcW w:w="1230" w:type="dxa"/>
            <w:shd w:val="clear" w:color="auto" w:fill="FFD965"/>
            <w:vAlign w:val="center"/>
          </w:tcPr>
          <w:p w14:paraId="7F54E674"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of Activity (i.e. procurement)</w:t>
            </w:r>
          </w:p>
        </w:tc>
        <w:tc>
          <w:tcPr>
            <w:tcW w:w="1844" w:type="dxa"/>
            <w:shd w:val="clear" w:color="auto" w:fill="FFD965"/>
            <w:vAlign w:val="center"/>
          </w:tcPr>
          <w:p w14:paraId="7719FCA1"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Implementation Modality </w:t>
            </w:r>
          </w:p>
        </w:tc>
        <w:tc>
          <w:tcPr>
            <w:tcW w:w="1350" w:type="dxa"/>
            <w:shd w:val="clear" w:color="auto" w:fill="FFD965"/>
            <w:vAlign w:val="center"/>
          </w:tcPr>
          <w:p w14:paraId="3AFD9C82"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Budget (USD and local currency)</w:t>
            </w:r>
          </w:p>
        </w:tc>
        <w:tc>
          <w:tcPr>
            <w:tcW w:w="1215" w:type="dxa"/>
            <w:shd w:val="clear" w:color="auto" w:fill="FFD965"/>
            <w:vAlign w:val="center"/>
          </w:tcPr>
          <w:p w14:paraId="2E69EFFC"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Documents</w:t>
            </w:r>
          </w:p>
        </w:tc>
        <w:tc>
          <w:tcPr>
            <w:tcW w:w="1557" w:type="dxa"/>
            <w:shd w:val="clear" w:color="auto" w:fill="FFD965"/>
            <w:vAlign w:val="center"/>
          </w:tcPr>
          <w:p w14:paraId="31285856" w14:textId="77777777" w:rsidR="00E06352"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Staff Member</w:t>
            </w:r>
          </w:p>
        </w:tc>
      </w:tr>
      <w:tr w:rsidR="00E06352" w14:paraId="39741F75" w14:textId="77777777" w:rsidTr="003C15DF">
        <w:trPr>
          <w:trHeight w:val="467"/>
        </w:trPr>
        <w:tc>
          <w:tcPr>
            <w:tcW w:w="1701" w:type="dxa"/>
            <w:shd w:val="clear" w:color="auto" w:fill="FFF2CC"/>
          </w:tcPr>
          <w:p w14:paraId="4C201AB3" w14:textId="5EA733A3" w:rsidR="00E06352" w:rsidRDefault="00E06352">
            <w:pPr>
              <w:rPr>
                <w:rFonts w:ascii="Times New Roman" w:eastAsia="Times New Roman" w:hAnsi="Times New Roman" w:cs="Times New Roman"/>
                <w:b/>
                <w:color w:val="0000FF"/>
                <w:sz w:val="20"/>
                <w:szCs w:val="20"/>
              </w:rPr>
            </w:pPr>
          </w:p>
        </w:tc>
        <w:tc>
          <w:tcPr>
            <w:tcW w:w="1605" w:type="dxa"/>
          </w:tcPr>
          <w:p w14:paraId="6890A9E2" w14:textId="4F74E4E8" w:rsidR="00E06352" w:rsidRDefault="00E06352">
            <w:pPr>
              <w:rPr>
                <w:rFonts w:ascii="Lora" w:eastAsia="Lora" w:hAnsi="Lora" w:cs="Lora"/>
                <w:b/>
                <w:color w:val="0000FF"/>
                <w:sz w:val="20"/>
                <w:szCs w:val="20"/>
              </w:rPr>
            </w:pPr>
          </w:p>
        </w:tc>
        <w:tc>
          <w:tcPr>
            <w:tcW w:w="1230" w:type="dxa"/>
          </w:tcPr>
          <w:p w14:paraId="45BE63A1" w14:textId="77777777" w:rsidR="00E06352" w:rsidRDefault="00E06352">
            <w:pPr>
              <w:rPr>
                <w:rFonts w:ascii="Times New Roman" w:eastAsia="Times New Roman" w:hAnsi="Times New Roman" w:cs="Times New Roman"/>
                <w:b/>
                <w:color w:val="0000FF"/>
                <w:sz w:val="20"/>
                <w:szCs w:val="20"/>
              </w:rPr>
            </w:pPr>
          </w:p>
          <w:p w14:paraId="340101BD" w14:textId="77777777" w:rsidR="00E06352" w:rsidRDefault="00E06352">
            <w:pPr>
              <w:rPr>
                <w:rFonts w:ascii="Times New Roman" w:eastAsia="Times New Roman" w:hAnsi="Times New Roman" w:cs="Times New Roman"/>
                <w:b/>
                <w:color w:val="0000FF"/>
                <w:sz w:val="20"/>
                <w:szCs w:val="20"/>
              </w:rPr>
            </w:pPr>
          </w:p>
        </w:tc>
        <w:tc>
          <w:tcPr>
            <w:tcW w:w="1844" w:type="dxa"/>
          </w:tcPr>
          <w:p w14:paraId="64A5A1E1" w14:textId="5900D484" w:rsidR="00E06352" w:rsidRDefault="00000000" w:rsidP="003C15DF">
            <w:pPr>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 xml:space="preserve"> </w:t>
            </w:r>
          </w:p>
          <w:p w14:paraId="41402EA6" w14:textId="77777777" w:rsidR="00E06352" w:rsidRDefault="00E06352">
            <w:pPr>
              <w:rPr>
                <w:rFonts w:ascii="Times New Roman" w:eastAsia="Times New Roman" w:hAnsi="Times New Roman" w:cs="Times New Roman"/>
                <w:b/>
                <w:color w:val="0000FF"/>
                <w:sz w:val="20"/>
                <w:szCs w:val="20"/>
              </w:rPr>
            </w:pPr>
          </w:p>
          <w:p w14:paraId="564A5E16" w14:textId="77777777" w:rsidR="00E06352" w:rsidRDefault="00E06352">
            <w:pPr>
              <w:rPr>
                <w:rFonts w:ascii="Times New Roman" w:eastAsia="Times New Roman" w:hAnsi="Times New Roman" w:cs="Times New Roman"/>
                <w:b/>
                <w:color w:val="0000FF"/>
                <w:sz w:val="20"/>
                <w:szCs w:val="20"/>
              </w:rPr>
            </w:pPr>
          </w:p>
          <w:p w14:paraId="7E084C47" w14:textId="77777777" w:rsidR="00E06352" w:rsidRDefault="00E06352">
            <w:pPr>
              <w:rPr>
                <w:rFonts w:ascii="Times New Roman" w:eastAsia="Times New Roman" w:hAnsi="Times New Roman" w:cs="Times New Roman"/>
                <w:b/>
                <w:color w:val="0000FF"/>
                <w:sz w:val="20"/>
                <w:szCs w:val="20"/>
              </w:rPr>
            </w:pPr>
          </w:p>
          <w:p w14:paraId="1F633B47" w14:textId="77777777" w:rsidR="00E06352" w:rsidRDefault="00E06352">
            <w:pPr>
              <w:rPr>
                <w:rFonts w:ascii="Times New Roman" w:eastAsia="Times New Roman" w:hAnsi="Times New Roman" w:cs="Times New Roman"/>
                <w:b/>
                <w:color w:val="0000FF"/>
                <w:sz w:val="20"/>
                <w:szCs w:val="20"/>
              </w:rPr>
            </w:pPr>
          </w:p>
          <w:p w14:paraId="3CE5D375" w14:textId="77777777" w:rsidR="00E06352" w:rsidRDefault="00E06352">
            <w:pPr>
              <w:rPr>
                <w:rFonts w:ascii="Times New Roman" w:eastAsia="Times New Roman" w:hAnsi="Times New Roman" w:cs="Times New Roman"/>
                <w:b/>
                <w:color w:val="0000FF"/>
                <w:sz w:val="20"/>
                <w:szCs w:val="20"/>
              </w:rPr>
            </w:pPr>
          </w:p>
          <w:p w14:paraId="57EDFFFA" w14:textId="77777777" w:rsidR="00E06352" w:rsidRDefault="00E06352">
            <w:pPr>
              <w:rPr>
                <w:rFonts w:ascii="Times New Roman" w:eastAsia="Times New Roman" w:hAnsi="Times New Roman" w:cs="Times New Roman"/>
                <w:b/>
                <w:color w:val="0000FF"/>
                <w:sz w:val="20"/>
                <w:szCs w:val="20"/>
              </w:rPr>
            </w:pPr>
          </w:p>
          <w:p w14:paraId="6081F6CE" w14:textId="77777777" w:rsidR="00E06352" w:rsidRDefault="00E06352">
            <w:pPr>
              <w:rPr>
                <w:rFonts w:ascii="Times New Roman" w:eastAsia="Times New Roman" w:hAnsi="Times New Roman" w:cs="Times New Roman"/>
                <w:b/>
                <w:color w:val="0000FF"/>
                <w:sz w:val="20"/>
                <w:szCs w:val="20"/>
              </w:rPr>
            </w:pPr>
          </w:p>
          <w:p w14:paraId="74E626A2" w14:textId="527E7950" w:rsidR="00E06352" w:rsidRDefault="00E06352">
            <w:pPr>
              <w:rPr>
                <w:rFonts w:ascii="Lora" w:eastAsia="Lora" w:hAnsi="Lora" w:cs="Lora"/>
                <w:b/>
                <w:color w:val="0000FF"/>
                <w:sz w:val="20"/>
                <w:szCs w:val="20"/>
              </w:rPr>
            </w:pPr>
          </w:p>
        </w:tc>
        <w:tc>
          <w:tcPr>
            <w:tcW w:w="1350" w:type="dxa"/>
          </w:tcPr>
          <w:p w14:paraId="1B80675B" w14:textId="77777777" w:rsidR="00E06352" w:rsidRDefault="00E06352">
            <w:pPr>
              <w:rPr>
                <w:rFonts w:ascii="Times New Roman" w:eastAsia="Times New Roman" w:hAnsi="Times New Roman" w:cs="Times New Roman"/>
                <w:b/>
                <w:color w:val="0000FF"/>
                <w:sz w:val="20"/>
                <w:szCs w:val="20"/>
              </w:rPr>
            </w:pPr>
          </w:p>
          <w:p w14:paraId="2809D9E3" w14:textId="77777777" w:rsidR="00E06352" w:rsidRDefault="00E06352">
            <w:pPr>
              <w:rPr>
                <w:rFonts w:ascii="Times New Roman" w:eastAsia="Times New Roman" w:hAnsi="Times New Roman" w:cs="Times New Roman"/>
                <w:b/>
                <w:color w:val="0000FF"/>
                <w:sz w:val="20"/>
                <w:szCs w:val="20"/>
              </w:rPr>
            </w:pPr>
          </w:p>
          <w:p w14:paraId="1CF8AC6A" w14:textId="77777777" w:rsidR="00E06352" w:rsidRDefault="00E06352">
            <w:pPr>
              <w:rPr>
                <w:rFonts w:ascii="Times New Roman" w:eastAsia="Times New Roman" w:hAnsi="Times New Roman" w:cs="Times New Roman"/>
                <w:b/>
                <w:color w:val="0000FF"/>
                <w:sz w:val="20"/>
                <w:szCs w:val="20"/>
              </w:rPr>
            </w:pPr>
          </w:p>
          <w:p w14:paraId="0AFB14E9" w14:textId="77777777" w:rsidR="00E06352" w:rsidRDefault="00E06352">
            <w:pPr>
              <w:rPr>
                <w:rFonts w:ascii="Times New Roman" w:eastAsia="Times New Roman" w:hAnsi="Times New Roman" w:cs="Times New Roman"/>
                <w:b/>
                <w:color w:val="0000FF"/>
                <w:sz w:val="20"/>
                <w:szCs w:val="20"/>
              </w:rPr>
            </w:pPr>
          </w:p>
          <w:p w14:paraId="5D5DDD2C" w14:textId="77777777" w:rsidR="00E06352" w:rsidRDefault="00E06352">
            <w:pPr>
              <w:rPr>
                <w:rFonts w:ascii="Times New Roman" w:eastAsia="Times New Roman" w:hAnsi="Times New Roman" w:cs="Times New Roman"/>
                <w:b/>
                <w:color w:val="0000FF"/>
                <w:sz w:val="20"/>
                <w:szCs w:val="20"/>
              </w:rPr>
            </w:pPr>
          </w:p>
          <w:p w14:paraId="74FAD977" w14:textId="77777777" w:rsidR="00E06352" w:rsidRDefault="00E06352">
            <w:pPr>
              <w:rPr>
                <w:rFonts w:ascii="Times New Roman" w:eastAsia="Times New Roman" w:hAnsi="Times New Roman" w:cs="Times New Roman"/>
                <w:b/>
                <w:color w:val="0000FF"/>
                <w:sz w:val="20"/>
                <w:szCs w:val="20"/>
              </w:rPr>
            </w:pPr>
          </w:p>
          <w:p w14:paraId="135039EC" w14:textId="0FE5BFB8" w:rsidR="00E06352" w:rsidRDefault="00E06352">
            <w:pPr>
              <w:rPr>
                <w:rFonts w:ascii="Times New Roman" w:eastAsia="Times New Roman" w:hAnsi="Times New Roman" w:cs="Times New Roman"/>
                <w:b/>
                <w:color w:val="0000FF"/>
                <w:sz w:val="20"/>
                <w:szCs w:val="20"/>
              </w:rPr>
            </w:pPr>
          </w:p>
        </w:tc>
        <w:tc>
          <w:tcPr>
            <w:tcW w:w="1215" w:type="dxa"/>
          </w:tcPr>
          <w:p w14:paraId="0B0E612E" w14:textId="77777777" w:rsidR="00E06352" w:rsidRDefault="00E06352">
            <w:pPr>
              <w:rPr>
                <w:rFonts w:ascii="Times New Roman" w:eastAsia="Times New Roman" w:hAnsi="Times New Roman" w:cs="Times New Roman"/>
                <w:b/>
                <w:color w:val="0000FF"/>
              </w:rPr>
            </w:pPr>
          </w:p>
          <w:p w14:paraId="41B2C693" w14:textId="77777777" w:rsidR="00E06352" w:rsidRDefault="00E06352">
            <w:pPr>
              <w:rPr>
                <w:rFonts w:ascii="Times New Roman" w:eastAsia="Times New Roman" w:hAnsi="Times New Roman" w:cs="Times New Roman"/>
                <w:b/>
                <w:color w:val="0000FF"/>
              </w:rPr>
            </w:pPr>
          </w:p>
          <w:p w14:paraId="0278DD55" w14:textId="77777777" w:rsidR="00E06352" w:rsidRDefault="00E06352">
            <w:pPr>
              <w:rPr>
                <w:rFonts w:ascii="Times New Roman" w:eastAsia="Times New Roman" w:hAnsi="Times New Roman" w:cs="Times New Roman"/>
                <w:b/>
                <w:color w:val="0000FF"/>
              </w:rPr>
            </w:pPr>
          </w:p>
          <w:p w14:paraId="71CFB6E1" w14:textId="77777777" w:rsidR="00E06352" w:rsidRDefault="00E06352">
            <w:pPr>
              <w:rPr>
                <w:rFonts w:ascii="Times New Roman" w:eastAsia="Times New Roman" w:hAnsi="Times New Roman" w:cs="Times New Roman"/>
                <w:b/>
                <w:color w:val="0000FF"/>
              </w:rPr>
            </w:pPr>
          </w:p>
          <w:p w14:paraId="48A7CE00" w14:textId="77777777" w:rsidR="00E06352" w:rsidRDefault="00E06352">
            <w:pPr>
              <w:rPr>
                <w:rFonts w:ascii="Times New Roman" w:eastAsia="Times New Roman" w:hAnsi="Times New Roman" w:cs="Times New Roman"/>
                <w:b/>
                <w:color w:val="0000FF"/>
              </w:rPr>
            </w:pPr>
          </w:p>
          <w:p w14:paraId="6896B4EF" w14:textId="77777777" w:rsidR="00E06352" w:rsidRDefault="00E06352">
            <w:pPr>
              <w:rPr>
                <w:rFonts w:ascii="Times New Roman" w:eastAsia="Times New Roman" w:hAnsi="Times New Roman" w:cs="Times New Roman"/>
                <w:color w:val="0000FF"/>
                <w:sz w:val="20"/>
                <w:szCs w:val="20"/>
              </w:rPr>
            </w:pPr>
          </w:p>
          <w:p w14:paraId="78A813FB" w14:textId="7BF8C1AB" w:rsidR="00E06352" w:rsidRDefault="00E06352">
            <w:pPr>
              <w:rPr>
                <w:rFonts w:ascii="Lora" w:eastAsia="Lora" w:hAnsi="Lora" w:cs="Lora"/>
                <w:b/>
                <w:color w:val="0000FF"/>
                <w:sz w:val="20"/>
                <w:szCs w:val="20"/>
              </w:rPr>
            </w:pPr>
          </w:p>
        </w:tc>
        <w:tc>
          <w:tcPr>
            <w:tcW w:w="1557" w:type="dxa"/>
          </w:tcPr>
          <w:p w14:paraId="4CC8410B" w14:textId="112AB66F" w:rsidR="00E06352" w:rsidRDefault="00E06352">
            <w:pPr>
              <w:rPr>
                <w:rFonts w:ascii="Times New Roman" w:eastAsia="Times New Roman" w:hAnsi="Times New Roman" w:cs="Times New Roman"/>
                <w:b/>
                <w:color w:val="0000FF"/>
                <w:sz w:val="20"/>
                <w:szCs w:val="20"/>
              </w:rPr>
            </w:pPr>
          </w:p>
        </w:tc>
      </w:tr>
    </w:tbl>
    <w:p w14:paraId="09235C41" w14:textId="77777777" w:rsidR="00E06352" w:rsidRDefault="00E06352">
      <w:pPr>
        <w:spacing w:after="0" w:line="240" w:lineRule="auto"/>
        <w:jc w:val="both"/>
        <w:rPr>
          <w:rFonts w:ascii="Times New Roman" w:eastAsia="Times New Roman" w:hAnsi="Times New Roman" w:cs="Times New Roman"/>
          <w:b/>
          <w:u w:val="single"/>
        </w:rPr>
      </w:pPr>
    </w:p>
    <w:p w14:paraId="2C96DE24" w14:textId="77777777" w:rsidR="00E06352" w:rsidRDefault="00E06352">
      <w:pPr>
        <w:spacing w:after="0" w:line="240" w:lineRule="auto"/>
        <w:jc w:val="both"/>
        <w:rPr>
          <w:rFonts w:ascii="Times New Roman" w:eastAsia="Times New Roman" w:hAnsi="Times New Roman" w:cs="Times New Roman"/>
          <w:b/>
          <w:u w:val="single"/>
        </w:rPr>
      </w:pPr>
    </w:p>
    <w:p w14:paraId="32D4CB38" w14:textId="054CD788" w:rsidR="00E06352" w:rsidRDefault="0000000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Impact</w:t>
      </w:r>
      <w:r w:rsidR="00C91350">
        <w:rPr>
          <w:rFonts w:ascii="Times New Roman" w:eastAsia="Times New Roman" w:hAnsi="Times New Roman" w:cs="Times New Roman"/>
          <w:b/>
          <w:u w:val="single"/>
        </w:rPr>
        <w:t xml:space="preserve"> (Max 250 words)</w:t>
      </w:r>
    </w:p>
    <w:p w14:paraId="2884E967" w14:textId="77777777" w:rsidR="00E06352" w:rsidRDefault="00000000">
      <w:pP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Please describe the expected short and long-term impact, including how the activities or processes supported by the project can be sustained once the project has concluded. </w:t>
      </w:r>
    </w:p>
    <w:p w14:paraId="4E2CA9EA" w14:textId="77777777" w:rsidR="00E06352" w:rsidRDefault="00E06352">
      <w:pPr>
        <w:spacing w:after="0" w:line="240" w:lineRule="auto"/>
        <w:jc w:val="both"/>
        <w:rPr>
          <w:rFonts w:ascii="Times New Roman" w:eastAsia="Times New Roman" w:hAnsi="Times New Roman" w:cs="Times New Roman"/>
          <w:color w:val="FF0000"/>
        </w:rPr>
      </w:pPr>
    </w:p>
    <w:p w14:paraId="227F5266" w14:textId="547A798E" w:rsidR="00E06352" w:rsidRDefault="00000000">
      <w:pPr>
        <w:spacing w:after="0"/>
        <w:rPr>
          <w:rFonts w:ascii="Times New Roman" w:eastAsia="Times New Roman" w:hAnsi="Times New Roman" w:cs="Times New Roman"/>
          <w:b/>
          <w:u w:val="single"/>
        </w:rPr>
      </w:pPr>
      <w:r>
        <w:rPr>
          <w:rFonts w:ascii="Times New Roman" w:eastAsia="Times New Roman" w:hAnsi="Times New Roman" w:cs="Times New Roman"/>
          <w:b/>
          <w:u w:val="single"/>
        </w:rPr>
        <w:t>Remarks</w:t>
      </w:r>
      <w:r w:rsidR="00C91350">
        <w:rPr>
          <w:rFonts w:ascii="Times New Roman" w:eastAsia="Times New Roman" w:hAnsi="Times New Roman" w:cs="Times New Roman"/>
          <w:b/>
          <w:u w:val="single"/>
        </w:rPr>
        <w:t xml:space="preserve"> (Max 250 words)</w:t>
      </w:r>
    </w:p>
    <w:p w14:paraId="0988C51C" w14:textId="77777777" w:rsidR="00E06352" w:rsidRDefault="00000000">
      <w:pPr>
        <w:spacing w:after="0"/>
        <w:rPr>
          <w:rFonts w:ascii="Times New Roman" w:eastAsia="Times New Roman" w:hAnsi="Times New Roman" w:cs="Times New Roman"/>
          <w:i/>
          <w:color w:val="FF0000"/>
        </w:rPr>
      </w:pPr>
      <w:r>
        <w:rPr>
          <w:rFonts w:ascii="Times New Roman" w:eastAsia="Times New Roman" w:hAnsi="Times New Roman" w:cs="Times New Roman"/>
          <w:i/>
          <w:color w:val="FF0000"/>
        </w:rPr>
        <w:t>Please provide any other relevant information.</w:t>
      </w:r>
    </w:p>
    <w:p w14:paraId="5EFE8389" w14:textId="77777777" w:rsidR="00E06352" w:rsidRDefault="00E06352">
      <w:pPr>
        <w:spacing w:after="0"/>
        <w:rPr>
          <w:rFonts w:ascii="Times New Roman" w:eastAsia="Times New Roman" w:hAnsi="Times New Roman" w:cs="Times New Roman"/>
          <w:i/>
          <w:color w:val="FF0000"/>
        </w:rPr>
      </w:pPr>
    </w:p>
    <w:p w14:paraId="6508F9BB" w14:textId="77777777" w:rsidR="00E06352" w:rsidRDefault="00E06352">
      <w:pPr>
        <w:pBdr>
          <w:bottom w:val="single" w:sz="6" w:space="1" w:color="000000"/>
        </w:pBdr>
        <w:spacing w:after="0"/>
        <w:rPr>
          <w:rFonts w:ascii="Times New Roman" w:eastAsia="Times New Roman" w:hAnsi="Times New Roman" w:cs="Times New Roman"/>
          <w:color w:val="0000FF"/>
        </w:rPr>
      </w:pPr>
    </w:p>
    <w:p w14:paraId="24616868" w14:textId="77777777" w:rsidR="00E06352" w:rsidRDefault="00E06352">
      <w:pPr>
        <w:spacing w:after="0"/>
        <w:rPr>
          <w:rFonts w:ascii="Times New Roman" w:eastAsia="Times New Roman" w:hAnsi="Times New Roman" w:cs="Times New Roman"/>
          <w:i/>
          <w:color w:val="FF0000"/>
        </w:rPr>
      </w:pPr>
    </w:p>
    <w:p w14:paraId="47EF1FB8" w14:textId="77777777" w:rsidR="00E06352"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808080"/>
          <w:u w:val="single"/>
        </w:rPr>
      </w:pPr>
      <w:r>
        <w:rPr>
          <w:rFonts w:ascii="Times New Roman" w:eastAsia="Times New Roman" w:hAnsi="Times New Roman" w:cs="Times New Roman"/>
          <w:b/>
          <w:color w:val="808080"/>
          <w:u w:val="single"/>
        </w:rPr>
        <w:t>To be filled out by the relevant UNHCR office</w:t>
      </w:r>
    </w:p>
    <w:p w14:paraId="3BA0A9B0" w14:textId="77777777" w:rsidR="00E06352" w:rsidRDefault="00E06352">
      <w:pPr>
        <w:pBdr>
          <w:top w:val="nil"/>
          <w:left w:val="nil"/>
          <w:bottom w:val="nil"/>
          <w:right w:val="nil"/>
          <w:between w:val="nil"/>
        </w:pBdr>
        <w:spacing w:after="0" w:line="240" w:lineRule="auto"/>
        <w:ind w:left="720"/>
        <w:jc w:val="both"/>
        <w:rPr>
          <w:rFonts w:ascii="Times New Roman" w:eastAsia="Times New Roman" w:hAnsi="Times New Roman" w:cs="Times New Roman"/>
          <w:b/>
          <w:color w:val="808080"/>
          <w:u w:val="single"/>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06352" w14:paraId="02F551CD" w14:textId="77777777">
        <w:tc>
          <w:tcPr>
            <w:tcW w:w="4675" w:type="dxa"/>
          </w:tcPr>
          <w:p w14:paraId="1D9AA898" w14:textId="77777777" w:rsidR="00E06352" w:rsidRDefault="00000000">
            <w:pPr>
              <w:jc w:val="both"/>
              <w:rPr>
                <w:rFonts w:ascii="Times New Roman" w:eastAsia="Times New Roman" w:hAnsi="Times New Roman" w:cs="Times New Roman"/>
                <w:b/>
                <w:color w:val="808080"/>
              </w:rPr>
            </w:pPr>
            <w:r>
              <w:rPr>
                <w:rFonts w:ascii="Times New Roman" w:eastAsia="Times New Roman" w:hAnsi="Times New Roman" w:cs="Times New Roman"/>
                <w:b/>
                <w:color w:val="808080"/>
              </w:rPr>
              <w:t xml:space="preserve">Project #: </w:t>
            </w:r>
          </w:p>
        </w:tc>
        <w:tc>
          <w:tcPr>
            <w:tcW w:w="4675" w:type="dxa"/>
          </w:tcPr>
          <w:p w14:paraId="51429906" w14:textId="77777777" w:rsidR="00E06352" w:rsidRDefault="00000000">
            <w:pPr>
              <w:jc w:val="both"/>
              <w:rPr>
                <w:rFonts w:ascii="Times New Roman" w:eastAsia="Times New Roman" w:hAnsi="Times New Roman" w:cs="Times New Roman"/>
                <w:b/>
                <w:color w:val="808080"/>
              </w:rPr>
            </w:pPr>
            <w:r>
              <w:rPr>
                <w:rFonts w:ascii="Times New Roman" w:eastAsia="Times New Roman" w:hAnsi="Times New Roman" w:cs="Times New Roman"/>
                <w:b/>
                <w:color w:val="808080"/>
                <w:sz w:val="20"/>
                <w:szCs w:val="20"/>
              </w:rPr>
              <w:t xml:space="preserve">Objective: </w:t>
            </w:r>
            <w:r>
              <w:rPr>
                <w:rFonts w:ascii="Times New Roman" w:eastAsia="Times New Roman" w:hAnsi="Times New Roman" w:cs="Times New Roman"/>
                <w:i/>
                <w:color w:val="808080"/>
                <w:sz w:val="20"/>
                <w:szCs w:val="20"/>
              </w:rPr>
              <w:t>Please which COMPASS objective that this project relates to</w:t>
            </w:r>
          </w:p>
        </w:tc>
      </w:tr>
      <w:tr w:rsidR="00E06352" w14:paraId="4A203581" w14:textId="77777777">
        <w:tc>
          <w:tcPr>
            <w:tcW w:w="9350" w:type="dxa"/>
            <w:gridSpan w:val="2"/>
          </w:tcPr>
          <w:p w14:paraId="184FD80D" w14:textId="77777777" w:rsidR="00E06352" w:rsidRDefault="00000000">
            <w:pPr>
              <w:jc w:val="both"/>
              <w:rPr>
                <w:rFonts w:ascii="Times New Roman" w:eastAsia="Times New Roman" w:hAnsi="Times New Roman" w:cs="Times New Roman"/>
                <w:b/>
                <w:color w:val="808080"/>
                <w:sz w:val="20"/>
                <w:szCs w:val="20"/>
              </w:rPr>
            </w:pPr>
            <w:r>
              <w:rPr>
                <w:rFonts w:ascii="Times New Roman" w:eastAsia="Times New Roman" w:hAnsi="Times New Roman" w:cs="Times New Roman"/>
                <w:b/>
                <w:color w:val="808080"/>
              </w:rPr>
              <w:t>CC and Budget Chart-Field:</w:t>
            </w:r>
          </w:p>
        </w:tc>
      </w:tr>
    </w:tbl>
    <w:p w14:paraId="50B16AFB" w14:textId="77777777" w:rsidR="00E06352" w:rsidRDefault="00E06352">
      <w:pPr>
        <w:spacing w:after="0"/>
        <w:rPr>
          <w:rFonts w:ascii="Times New Roman" w:eastAsia="Times New Roman" w:hAnsi="Times New Roman" w:cs="Times New Roman"/>
          <w:i/>
          <w:color w:val="FF0000"/>
        </w:rPr>
      </w:pPr>
    </w:p>
    <w:p w14:paraId="41620636" w14:textId="77777777" w:rsidR="00E06352" w:rsidRDefault="00000000">
      <w:pPr>
        <w:spacing w:after="0" w:line="240" w:lineRule="auto"/>
        <w:jc w:val="both"/>
        <w:rPr>
          <w:rFonts w:ascii="Times New Roman" w:eastAsia="Times New Roman" w:hAnsi="Times New Roman" w:cs="Times New Roman"/>
          <w:b/>
          <w:color w:val="808080"/>
        </w:rPr>
      </w:pPr>
      <w:r>
        <w:rPr>
          <w:rFonts w:ascii="Times New Roman" w:eastAsia="Times New Roman" w:hAnsi="Times New Roman" w:cs="Times New Roman"/>
          <w:b/>
          <w:color w:val="808080"/>
        </w:rPr>
        <w:t>Capacity-building and support to be provided by UNHCR:</w:t>
      </w:r>
    </w:p>
    <w:p w14:paraId="68951617" w14:textId="77777777" w:rsidR="00E06352" w:rsidRDefault="00E06352">
      <w:pPr>
        <w:spacing w:after="0" w:line="240" w:lineRule="auto"/>
        <w:jc w:val="both"/>
        <w:rPr>
          <w:rFonts w:ascii="Times New Roman" w:eastAsia="Times New Roman" w:hAnsi="Times New Roman" w:cs="Times New Roman"/>
          <w:b/>
          <w:color w:val="808080"/>
        </w:rPr>
      </w:pPr>
    </w:p>
    <w:p w14:paraId="3A7D4D58" w14:textId="77777777" w:rsidR="00E06352" w:rsidRDefault="00E06352">
      <w:pPr>
        <w:spacing w:after="0" w:line="240" w:lineRule="auto"/>
        <w:jc w:val="both"/>
        <w:rPr>
          <w:rFonts w:ascii="Times New Roman" w:eastAsia="Times New Roman" w:hAnsi="Times New Roman" w:cs="Times New Roman"/>
          <w:b/>
          <w:color w:val="808080"/>
        </w:rPr>
      </w:pPr>
    </w:p>
    <w:p w14:paraId="740CEC67" w14:textId="77777777" w:rsidR="00E06352" w:rsidRDefault="00000000">
      <w:pPr>
        <w:spacing w:after="0" w:line="240" w:lineRule="auto"/>
        <w:jc w:val="both"/>
        <w:rPr>
          <w:rFonts w:ascii="Times New Roman" w:eastAsia="Times New Roman" w:hAnsi="Times New Roman" w:cs="Times New Roman"/>
          <w:b/>
          <w:color w:val="808080"/>
        </w:rPr>
      </w:pPr>
      <w:r>
        <w:rPr>
          <w:rFonts w:ascii="Times New Roman" w:eastAsia="Times New Roman" w:hAnsi="Times New Roman" w:cs="Times New Roman"/>
          <w:b/>
          <w:color w:val="808080"/>
        </w:rPr>
        <w:t>Monitoring plan:</w:t>
      </w:r>
    </w:p>
    <w:p w14:paraId="2ED6178A" w14:textId="77777777" w:rsidR="00E06352" w:rsidRDefault="00E06352">
      <w:pPr>
        <w:spacing w:after="0" w:line="240" w:lineRule="auto"/>
        <w:jc w:val="both"/>
        <w:rPr>
          <w:rFonts w:ascii="Times New Roman" w:eastAsia="Times New Roman" w:hAnsi="Times New Roman" w:cs="Times New Roman"/>
          <w:b/>
          <w:color w:val="808080"/>
        </w:rPr>
      </w:pPr>
    </w:p>
    <w:tbl>
      <w:tblPr>
        <w:tblStyle w:val="a2"/>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3231"/>
        <w:gridCol w:w="3087"/>
      </w:tblGrid>
      <w:tr w:rsidR="00E06352" w14:paraId="4705BDE5" w14:textId="77777777">
        <w:trPr>
          <w:trHeight w:val="750"/>
        </w:trPr>
        <w:tc>
          <w:tcPr>
            <w:tcW w:w="2921" w:type="dxa"/>
          </w:tcPr>
          <w:p w14:paraId="6651E72A" w14:textId="77777777" w:rsidR="00E06352" w:rsidRDefault="00000000">
            <w:pPr>
              <w:rPr>
                <w:rFonts w:ascii="Times New Roman" w:eastAsia="Times New Roman" w:hAnsi="Times New Roman" w:cs="Times New Roman"/>
                <w:b/>
                <w:color w:val="808080"/>
              </w:rPr>
            </w:pPr>
            <w:r>
              <w:rPr>
                <w:rFonts w:ascii="Times New Roman" w:eastAsia="Times New Roman" w:hAnsi="Times New Roman" w:cs="Times New Roman"/>
                <w:b/>
                <w:color w:val="808080"/>
              </w:rPr>
              <w:t>Date</w:t>
            </w:r>
          </w:p>
        </w:tc>
        <w:tc>
          <w:tcPr>
            <w:tcW w:w="3231" w:type="dxa"/>
          </w:tcPr>
          <w:p w14:paraId="6F1E34E2" w14:textId="77777777" w:rsidR="00E06352" w:rsidRDefault="00000000">
            <w:pPr>
              <w:rPr>
                <w:rFonts w:ascii="Times New Roman" w:eastAsia="Times New Roman" w:hAnsi="Times New Roman" w:cs="Times New Roman"/>
                <w:b/>
                <w:color w:val="808080"/>
              </w:rPr>
            </w:pPr>
            <w:r>
              <w:rPr>
                <w:rFonts w:ascii="Times New Roman" w:eastAsia="Times New Roman" w:hAnsi="Times New Roman" w:cs="Times New Roman"/>
                <w:b/>
                <w:color w:val="808080"/>
              </w:rPr>
              <w:t>Participants</w:t>
            </w:r>
          </w:p>
        </w:tc>
        <w:tc>
          <w:tcPr>
            <w:tcW w:w="3087" w:type="dxa"/>
          </w:tcPr>
          <w:p w14:paraId="74DFC141" w14:textId="77777777" w:rsidR="00E06352" w:rsidRDefault="00000000">
            <w:pPr>
              <w:rPr>
                <w:rFonts w:ascii="Times New Roman" w:eastAsia="Times New Roman" w:hAnsi="Times New Roman" w:cs="Times New Roman"/>
                <w:b/>
                <w:color w:val="808080"/>
              </w:rPr>
            </w:pPr>
            <w:r>
              <w:rPr>
                <w:rFonts w:ascii="Times New Roman" w:eastAsia="Times New Roman" w:hAnsi="Times New Roman" w:cs="Times New Roman"/>
                <w:b/>
                <w:color w:val="808080"/>
              </w:rPr>
              <w:t>Methodology (ex. FGD, Participatory Monitoring, etc.)</w:t>
            </w:r>
          </w:p>
        </w:tc>
      </w:tr>
      <w:tr w:rsidR="00E06352" w14:paraId="568D9E2C" w14:textId="77777777">
        <w:trPr>
          <w:trHeight w:val="255"/>
        </w:trPr>
        <w:tc>
          <w:tcPr>
            <w:tcW w:w="2921" w:type="dxa"/>
          </w:tcPr>
          <w:p w14:paraId="4252C798" w14:textId="77777777" w:rsidR="00E06352" w:rsidRDefault="00E06352">
            <w:pPr>
              <w:rPr>
                <w:rFonts w:ascii="Times New Roman" w:eastAsia="Times New Roman" w:hAnsi="Times New Roman" w:cs="Times New Roman"/>
                <w:b/>
                <w:color w:val="808080"/>
              </w:rPr>
            </w:pPr>
          </w:p>
        </w:tc>
        <w:tc>
          <w:tcPr>
            <w:tcW w:w="3231" w:type="dxa"/>
          </w:tcPr>
          <w:p w14:paraId="7CBFDE0B" w14:textId="77777777" w:rsidR="00E06352" w:rsidRDefault="00E06352">
            <w:pPr>
              <w:rPr>
                <w:rFonts w:ascii="Times New Roman" w:eastAsia="Times New Roman" w:hAnsi="Times New Roman" w:cs="Times New Roman"/>
                <w:b/>
                <w:color w:val="808080"/>
              </w:rPr>
            </w:pPr>
          </w:p>
        </w:tc>
        <w:tc>
          <w:tcPr>
            <w:tcW w:w="3087" w:type="dxa"/>
          </w:tcPr>
          <w:p w14:paraId="67B6454E" w14:textId="77777777" w:rsidR="00E06352" w:rsidRDefault="00E06352">
            <w:pPr>
              <w:rPr>
                <w:rFonts w:ascii="Times New Roman" w:eastAsia="Times New Roman" w:hAnsi="Times New Roman" w:cs="Times New Roman"/>
                <w:b/>
                <w:color w:val="808080"/>
              </w:rPr>
            </w:pPr>
          </w:p>
        </w:tc>
      </w:tr>
      <w:tr w:rsidR="00E06352" w14:paraId="00A0C033" w14:textId="77777777">
        <w:trPr>
          <w:trHeight w:val="240"/>
        </w:trPr>
        <w:tc>
          <w:tcPr>
            <w:tcW w:w="2921" w:type="dxa"/>
          </w:tcPr>
          <w:p w14:paraId="11F9D9D9" w14:textId="77777777" w:rsidR="00E06352" w:rsidRDefault="00E06352">
            <w:pPr>
              <w:rPr>
                <w:rFonts w:ascii="Times New Roman" w:eastAsia="Times New Roman" w:hAnsi="Times New Roman" w:cs="Times New Roman"/>
                <w:b/>
                <w:color w:val="808080"/>
              </w:rPr>
            </w:pPr>
          </w:p>
        </w:tc>
        <w:tc>
          <w:tcPr>
            <w:tcW w:w="3231" w:type="dxa"/>
          </w:tcPr>
          <w:p w14:paraId="392727D5" w14:textId="77777777" w:rsidR="00E06352" w:rsidRDefault="00E06352">
            <w:pPr>
              <w:rPr>
                <w:rFonts w:ascii="Times New Roman" w:eastAsia="Times New Roman" w:hAnsi="Times New Roman" w:cs="Times New Roman"/>
                <w:b/>
                <w:color w:val="808080"/>
              </w:rPr>
            </w:pPr>
          </w:p>
        </w:tc>
        <w:tc>
          <w:tcPr>
            <w:tcW w:w="3087" w:type="dxa"/>
          </w:tcPr>
          <w:p w14:paraId="2E2FF397" w14:textId="77777777" w:rsidR="00E06352" w:rsidRDefault="00E06352">
            <w:pPr>
              <w:rPr>
                <w:rFonts w:ascii="Times New Roman" w:eastAsia="Times New Roman" w:hAnsi="Times New Roman" w:cs="Times New Roman"/>
                <w:b/>
                <w:color w:val="808080"/>
              </w:rPr>
            </w:pPr>
          </w:p>
        </w:tc>
      </w:tr>
      <w:tr w:rsidR="00E06352" w14:paraId="0DE977C1" w14:textId="77777777">
        <w:trPr>
          <w:trHeight w:val="255"/>
        </w:trPr>
        <w:tc>
          <w:tcPr>
            <w:tcW w:w="2921" w:type="dxa"/>
          </w:tcPr>
          <w:p w14:paraId="31FA1DEC" w14:textId="77777777" w:rsidR="00E06352" w:rsidRDefault="00E06352">
            <w:pPr>
              <w:rPr>
                <w:rFonts w:ascii="Times New Roman" w:eastAsia="Times New Roman" w:hAnsi="Times New Roman" w:cs="Times New Roman"/>
                <w:b/>
                <w:color w:val="808080"/>
              </w:rPr>
            </w:pPr>
          </w:p>
        </w:tc>
        <w:tc>
          <w:tcPr>
            <w:tcW w:w="3231" w:type="dxa"/>
          </w:tcPr>
          <w:p w14:paraId="635AC5D1" w14:textId="77777777" w:rsidR="00E06352" w:rsidRDefault="00E06352">
            <w:pPr>
              <w:rPr>
                <w:rFonts w:ascii="Times New Roman" w:eastAsia="Times New Roman" w:hAnsi="Times New Roman" w:cs="Times New Roman"/>
                <w:b/>
                <w:color w:val="808080"/>
              </w:rPr>
            </w:pPr>
          </w:p>
        </w:tc>
        <w:tc>
          <w:tcPr>
            <w:tcW w:w="3087" w:type="dxa"/>
          </w:tcPr>
          <w:p w14:paraId="2C63DB86" w14:textId="77777777" w:rsidR="00E06352" w:rsidRDefault="00E06352">
            <w:pPr>
              <w:rPr>
                <w:rFonts w:ascii="Times New Roman" w:eastAsia="Times New Roman" w:hAnsi="Times New Roman" w:cs="Times New Roman"/>
                <w:b/>
                <w:color w:val="808080"/>
              </w:rPr>
            </w:pPr>
          </w:p>
        </w:tc>
      </w:tr>
    </w:tbl>
    <w:p w14:paraId="50A3D2F2" w14:textId="77777777" w:rsidR="00E06352" w:rsidRDefault="00E06352">
      <w:pPr>
        <w:spacing w:after="0" w:line="240" w:lineRule="auto"/>
        <w:jc w:val="both"/>
        <w:rPr>
          <w:rFonts w:ascii="Times New Roman" w:eastAsia="Times New Roman" w:hAnsi="Times New Roman" w:cs="Times New Roman"/>
          <w:b/>
          <w:color w:val="808080"/>
        </w:rPr>
      </w:pPr>
    </w:p>
    <w:p w14:paraId="37E071B8" w14:textId="77777777" w:rsidR="00E06352" w:rsidRDefault="00E06352">
      <w:pPr>
        <w:spacing w:after="0"/>
        <w:rPr>
          <w:rFonts w:ascii="Times New Roman" w:eastAsia="Times New Roman" w:hAnsi="Times New Roman" w:cs="Times New Roman"/>
          <w:b/>
          <w:color w:val="808080"/>
        </w:rPr>
      </w:pPr>
    </w:p>
    <w:p w14:paraId="38777796" w14:textId="77777777" w:rsidR="00E06352" w:rsidRDefault="00E06352">
      <w:pPr>
        <w:spacing w:after="0"/>
        <w:rPr>
          <w:rFonts w:ascii="Times New Roman" w:eastAsia="Times New Roman" w:hAnsi="Times New Roman" w:cs="Times New Roman"/>
          <w:color w:val="FF0000"/>
        </w:rPr>
      </w:pPr>
    </w:p>
    <w:p w14:paraId="5A3383DE" w14:textId="77777777" w:rsidR="00E06352" w:rsidRDefault="00E06352">
      <w:pPr>
        <w:spacing w:after="0"/>
        <w:rPr>
          <w:rFonts w:ascii="Times New Roman" w:eastAsia="Times New Roman" w:hAnsi="Times New Roman" w:cs="Times New Roman"/>
          <w:color w:val="FF0000"/>
        </w:rPr>
      </w:pPr>
    </w:p>
    <w:sectPr w:rsidR="00E06352">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B466" w14:textId="77777777" w:rsidR="00D92F71" w:rsidRDefault="00D92F71">
      <w:pPr>
        <w:spacing w:after="0" w:line="240" w:lineRule="auto"/>
      </w:pPr>
      <w:r>
        <w:separator/>
      </w:r>
    </w:p>
  </w:endnote>
  <w:endnote w:type="continuationSeparator" w:id="0">
    <w:p w14:paraId="6D718A65" w14:textId="77777777" w:rsidR="00D92F71" w:rsidRDefault="00D9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2967" w14:textId="77777777" w:rsidR="00E06352"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24C6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5BBA4C4E" w14:textId="77777777" w:rsidR="00E06352" w:rsidRDefault="00E0635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2007" w14:textId="77777777" w:rsidR="00D92F71" w:rsidRDefault="00D92F71">
      <w:pPr>
        <w:spacing w:after="0" w:line="240" w:lineRule="auto"/>
      </w:pPr>
      <w:r>
        <w:separator/>
      </w:r>
    </w:p>
  </w:footnote>
  <w:footnote w:type="continuationSeparator" w:id="0">
    <w:p w14:paraId="3F0F7E04" w14:textId="77777777" w:rsidR="00D92F71" w:rsidRDefault="00D9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AB71" w14:textId="71FE1BCA" w:rsidR="00E06352"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POC-LED ORGANIZATION GRANT</w:t>
    </w:r>
  </w:p>
  <w:p w14:paraId="40110A0F" w14:textId="77777777" w:rsidR="00E06352"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Project Proposal Template</w:t>
    </w:r>
  </w:p>
  <w:p w14:paraId="68BBAC9A" w14:textId="77777777" w:rsidR="00E06352" w:rsidRDefault="00E063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4E36"/>
    <w:multiLevelType w:val="multilevel"/>
    <w:tmpl w:val="6048FD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41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2"/>
    <w:rsid w:val="003C15DF"/>
    <w:rsid w:val="003D2628"/>
    <w:rsid w:val="00524C68"/>
    <w:rsid w:val="00803A63"/>
    <w:rsid w:val="008D2F53"/>
    <w:rsid w:val="009173FB"/>
    <w:rsid w:val="009868AD"/>
    <w:rsid w:val="00A1165C"/>
    <w:rsid w:val="00C91350"/>
    <w:rsid w:val="00D92F71"/>
    <w:rsid w:val="00E06352"/>
    <w:rsid w:val="00F1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2B3E"/>
  <w15:docId w15:val="{93E735A5-446C-4163-A837-C178166D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2294A"/>
    <w:pPr>
      <w:ind w:left="720"/>
      <w:contextualSpacing/>
    </w:pPr>
  </w:style>
  <w:style w:type="table" w:styleId="TableGrid">
    <w:name w:val="Table Grid"/>
    <w:basedOn w:val="TableNormal"/>
    <w:uiPriority w:val="39"/>
    <w:rsid w:val="0072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E0"/>
    <w:rPr>
      <w:lang w:val="en-GB"/>
    </w:rPr>
  </w:style>
  <w:style w:type="paragraph" w:styleId="Footer">
    <w:name w:val="footer"/>
    <w:basedOn w:val="Normal"/>
    <w:link w:val="FooterChar"/>
    <w:uiPriority w:val="99"/>
    <w:unhideWhenUsed/>
    <w:rsid w:val="00B4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E0"/>
    <w:rPr>
      <w:lang w:val="en-GB"/>
    </w:rPr>
  </w:style>
  <w:style w:type="character" w:styleId="CommentReference">
    <w:name w:val="annotation reference"/>
    <w:basedOn w:val="DefaultParagraphFont"/>
    <w:uiPriority w:val="99"/>
    <w:semiHidden/>
    <w:unhideWhenUsed/>
    <w:rsid w:val="009B4F5E"/>
    <w:rPr>
      <w:sz w:val="16"/>
      <w:szCs w:val="16"/>
    </w:rPr>
  </w:style>
  <w:style w:type="paragraph" w:styleId="CommentText">
    <w:name w:val="annotation text"/>
    <w:basedOn w:val="Normal"/>
    <w:link w:val="CommentTextChar"/>
    <w:uiPriority w:val="99"/>
    <w:semiHidden/>
    <w:unhideWhenUsed/>
    <w:rsid w:val="009B4F5E"/>
    <w:pPr>
      <w:spacing w:line="240" w:lineRule="auto"/>
    </w:pPr>
    <w:rPr>
      <w:sz w:val="20"/>
      <w:szCs w:val="20"/>
    </w:rPr>
  </w:style>
  <w:style w:type="character" w:customStyle="1" w:styleId="CommentTextChar">
    <w:name w:val="Comment Text Char"/>
    <w:basedOn w:val="DefaultParagraphFont"/>
    <w:link w:val="CommentText"/>
    <w:uiPriority w:val="99"/>
    <w:semiHidden/>
    <w:rsid w:val="009B4F5E"/>
    <w:rPr>
      <w:sz w:val="20"/>
      <w:szCs w:val="20"/>
      <w:lang w:val="en-GB"/>
    </w:rPr>
  </w:style>
  <w:style w:type="paragraph" w:styleId="CommentSubject">
    <w:name w:val="annotation subject"/>
    <w:basedOn w:val="CommentText"/>
    <w:next w:val="CommentText"/>
    <w:link w:val="CommentSubjectChar"/>
    <w:uiPriority w:val="99"/>
    <w:semiHidden/>
    <w:unhideWhenUsed/>
    <w:rsid w:val="009B4F5E"/>
    <w:rPr>
      <w:b/>
      <w:bCs/>
    </w:rPr>
  </w:style>
  <w:style w:type="character" w:customStyle="1" w:styleId="CommentSubjectChar">
    <w:name w:val="Comment Subject Char"/>
    <w:basedOn w:val="CommentTextChar"/>
    <w:link w:val="CommentSubject"/>
    <w:uiPriority w:val="99"/>
    <w:semiHidden/>
    <w:rsid w:val="009B4F5E"/>
    <w:rPr>
      <w:b/>
      <w:bCs/>
      <w:sz w:val="20"/>
      <w:szCs w:val="20"/>
      <w:lang w:val="en-GB"/>
    </w:rPr>
  </w:style>
  <w:style w:type="paragraph" w:styleId="BalloonText">
    <w:name w:val="Balloon Text"/>
    <w:basedOn w:val="Normal"/>
    <w:link w:val="BalloonTextChar"/>
    <w:uiPriority w:val="99"/>
    <w:semiHidden/>
    <w:unhideWhenUsed/>
    <w:rsid w:val="009B4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F5E"/>
    <w:rPr>
      <w:rFonts w:ascii="Segoe UI"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nQdbsKpswxmAmJzJ4WS6lp7CJA==">AMUW2mU9+klO0mmcCH8IACssKbXT1BozwOGGtvV8yuKk0DPyUgDmf3odRSb1bXrhuxg6SEOu/LBNPsyydJWzgmmvJSzgKtMPwEjJUdhJTOP1aIsRhCJIgG8=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da27ad-f6d7-45d5-8611-6908fca26d67" xsi:nil="true"/>
    <lcf76f155ced4ddcb4097134ff3c332f xmlns="ce6f577b-caed-459a-b0fc-45ae4a5f7d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09C6E85A54101469F44A94C4E9A635C" ma:contentTypeVersion="16" ma:contentTypeDescription="Create a new document." ma:contentTypeScope="" ma:versionID="3b56168c7a3a3794d1aa2c4b41074403">
  <xsd:schema xmlns:xsd="http://www.w3.org/2001/XMLSchema" xmlns:xs="http://www.w3.org/2001/XMLSchema" xmlns:p="http://schemas.microsoft.com/office/2006/metadata/properties" xmlns:ns2="ce6f577b-caed-459a-b0fc-45ae4a5f7d31" xmlns:ns3="cada27ad-f6d7-45d5-8611-6908fca26d67" targetNamespace="http://schemas.microsoft.com/office/2006/metadata/properties" ma:root="true" ma:fieldsID="67299315b181ceea91da2f663e8e5d83" ns2:_="" ns3:_="">
    <xsd:import namespace="ce6f577b-caed-459a-b0fc-45ae4a5f7d31"/>
    <xsd:import namespace="cada27ad-f6d7-45d5-8611-6908fca26d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577b-caed-459a-b0fc-45ae4a5f7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da27ad-f6d7-45d5-8611-6908fca26d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9bef0c-387f-446d-af15-6fe86f88736a}" ma:internalName="TaxCatchAll" ma:showField="CatchAllData" ma:web="cada27ad-f6d7-45d5-8611-6908fca26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05E7F-F37A-4AD5-AA36-1ED0954D8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D86EAA-01C9-48E7-976C-6917361FC434}">
  <ds:schemaRefs>
    <ds:schemaRef ds:uri="http://schemas.microsoft.com/office/2006/metadata/properties"/>
    <ds:schemaRef ds:uri="http://schemas.microsoft.com/office/infopath/2007/PartnerControls"/>
    <ds:schemaRef ds:uri="cada27ad-f6d7-45d5-8611-6908fca26d67"/>
    <ds:schemaRef ds:uri="ce6f577b-caed-459a-b0fc-45ae4a5f7d31"/>
  </ds:schemaRefs>
</ds:datastoreItem>
</file>

<file path=customXml/itemProps4.xml><?xml version="1.0" encoding="utf-8"?>
<ds:datastoreItem xmlns:ds="http://schemas.openxmlformats.org/officeDocument/2006/customXml" ds:itemID="{0804A2CF-A7F7-4BF2-A4E8-F1D8D838310A}">
  <ds:schemaRefs>
    <ds:schemaRef ds:uri="http://schemas.microsoft.com/sharepoint/v3/contenttype/forms"/>
  </ds:schemaRefs>
</ds:datastoreItem>
</file>

<file path=customXml/itemProps5.xml><?xml version="1.0" encoding="utf-8"?>
<ds:datastoreItem xmlns:ds="http://schemas.openxmlformats.org/officeDocument/2006/customXml" ds:itemID="{F808F02F-B44E-4DDC-AB34-B22F8EEB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577b-caed-459a-b0fc-45ae4a5f7d31"/>
    <ds:schemaRef ds:uri="cada27ad-f6d7-45d5-8611-6908fca2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Sofia Yurtaslan</dc:creator>
  <cp:lastModifiedBy>Ria Adryani</cp:lastModifiedBy>
  <cp:revision>11</cp:revision>
  <dcterms:created xsi:type="dcterms:W3CDTF">2024-11-30T09:27:00Z</dcterms:created>
  <dcterms:modified xsi:type="dcterms:W3CDTF">2024-12-06T09:07:00Z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0x010100A09C6E85A54101469F44A94C4E9A635C</vt:lpwstr>
  </property>
  <property fmtid="{D5CDD505-2E9C-101B-9397-08002B2CF9AE}" pid="3" name="_dlc_DocIdItemGuid">
    <vt:lpwstr>740219c9-9315-4dff-87ba-ee5d4e0f2088</vt:lpwstr>
  </property>
</Properties>
</file>